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40" w:rsidRDefault="001D1B40"/>
    <w:p w:rsidR="001D1B40" w:rsidRPr="00EC6F24" w:rsidRDefault="001D1B40" w:rsidP="004B6097">
      <w:pPr>
        <w:jc w:val="right"/>
      </w:pPr>
      <w:r w:rsidRPr="007A1AF1">
        <w:t>Приложение № 3</w:t>
      </w:r>
      <w:r w:rsidR="00007BBB" w:rsidRPr="007A1AF1">
        <w:t>1</w:t>
      </w:r>
      <w:r w:rsidRPr="00EC6F24">
        <w:t xml:space="preserve">                                                                                 </w:t>
      </w:r>
    </w:p>
    <w:p w:rsidR="001D1B40" w:rsidRPr="001D32CE" w:rsidRDefault="001D1B40" w:rsidP="001D1B40">
      <w:pPr>
        <w:jc w:val="right"/>
      </w:pPr>
      <w:r w:rsidRPr="001D32CE">
        <w:t>к Тарифному соглашению</w:t>
      </w:r>
    </w:p>
    <w:p w:rsidR="001D1B40" w:rsidRPr="001D32CE" w:rsidRDefault="001D1B40" w:rsidP="001D1B40">
      <w:pPr>
        <w:jc w:val="right"/>
      </w:pPr>
      <w:r w:rsidRPr="001D32CE">
        <w:t xml:space="preserve">                                                                                                в сфере обязательного </w:t>
      </w:r>
    </w:p>
    <w:p w:rsidR="001D1B40" w:rsidRPr="001D32CE" w:rsidRDefault="001D1B40" w:rsidP="001D1B40">
      <w:pPr>
        <w:jc w:val="right"/>
      </w:pPr>
      <w:r w:rsidRPr="001D32CE">
        <w:t xml:space="preserve">                                                                                                      медицинского страхования </w:t>
      </w:r>
    </w:p>
    <w:p w:rsidR="001D1B40" w:rsidRPr="001D32CE" w:rsidRDefault="001D1B40" w:rsidP="001D1B40">
      <w:pPr>
        <w:jc w:val="right"/>
      </w:pPr>
      <w:r w:rsidRPr="001D32CE">
        <w:t xml:space="preserve">                                                                                    </w:t>
      </w:r>
      <w:r w:rsidR="004B37F2">
        <w:t xml:space="preserve">         Амурской области на 202</w:t>
      </w:r>
      <w:r w:rsidR="00453587">
        <w:t>5</w:t>
      </w:r>
      <w:bookmarkStart w:id="0" w:name="_GoBack"/>
      <w:bookmarkEnd w:id="0"/>
      <w:r w:rsidRPr="001D32CE">
        <w:t xml:space="preserve"> год</w:t>
      </w:r>
    </w:p>
    <w:p w:rsidR="001D1B40" w:rsidRPr="001D32CE" w:rsidRDefault="001D1B40" w:rsidP="001D1B40">
      <w:pPr>
        <w:jc w:val="right"/>
        <w:rPr>
          <w:b/>
          <w:bCs/>
          <w:color w:val="000000"/>
        </w:rPr>
      </w:pPr>
    </w:p>
    <w:p w:rsidR="003A30BE" w:rsidRDefault="003A30BE" w:rsidP="00F96CD6">
      <w:pPr>
        <w:pStyle w:val="Style30"/>
        <w:widowControl/>
        <w:spacing w:before="62" w:line="302" w:lineRule="exact"/>
        <w:rPr>
          <w:rStyle w:val="FontStyle182"/>
        </w:rPr>
      </w:pPr>
      <w:r>
        <w:rPr>
          <w:rStyle w:val="FontStyle182"/>
        </w:rPr>
        <w:t>Перечень случаев, для которых установлен коэффициент сложности лечения пациента (КСЛП)</w:t>
      </w:r>
    </w:p>
    <w:p w:rsidR="0038485E" w:rsidRDefault="0038485E" w:rsidP="00506712">
      <w:pPr>
        <w:widowControl w:val="0"/>
        <w:autoSpaceDE w:val="0"/>
        <w:autoSpaceDN w:val="0"/>
        <w:jc w:val="both"/>
        <w:rPr>
          <w:sz w:val="2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5665"/>
        <w:gridCol w:w="3115"/>
      </w:tblGrid>
      <w:tr w:rsidR="0038485E" w:rsidRPr="0038485E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8485E" w:rsidRDefault="0038485E">
            <w:pPr>
              <w:widowControl w:val="0"/>
              <w:autoSpaceDE w:val="0"/>
              <w:autoSpaceDN w:val="0"/>
              <w:jc w:val="center"/>
            </w:pPr>
            <w:r w:rsidRPr="0038485E">
              <w:t>№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8485E" w:rsidRDefault="0038485E">
            <w:pPr>
              <w:widowControl w:val="0"/>
              <w:autoSpaceDE w:val="0"/>
              <w:autoSpaceDN w:val="0"/>
              <w:jc w:val="center"/>
            </w:pPr>
            <w:r w:rsidRPr="0038485E">
              <w:t>Случаи, для которых установлен КСЛП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8485E" w:rsidRDefault="0038485E">
            <w:pPr>
              <w:widowControl w:val="0"/>
              <w:autoSpaceDE w:val="0"/>
              <w:autoSpaceDN w:val="0"/>
              <w:jc w:val="center"/>
            </w:pPr>
            <w:r w:rsidRPr="0038485E">
              <w:t>Значение КСЛП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C1" w:rsidRPr="00794ECF" w:rsidRDefault="00FC01C1" w:rsidP="00FC01C1">
            <w:pPr>
              <w:widowControl w:val="0"/>
              <w:autoSpaceDE w:val="0"/>
              <w:autoSpaceDN w:val="0"/>
            </w:pPr>
            <w:r w:rsidRPr="00794ECF"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>
              <w:t>, детей-инвалидов в возрасте до 18 лет</w:t>
            </w:r>
            <w:r w:rsidRPr="00794ECF">
              <w:t>), за исключением случаев, к которым применяется КСЛП, предусмотренный пунктом 2 настоящего перечня</w:t>
            </w:r>
          </w:p>
          <w:p w:rsidR="0038485E" w:rsidRPr="003051AB" w:rsidRDefault="0038485E" w:rsidP="00A87BDC">
            <w:pPr>
              <w:widowControl w:val="0"/>
              <w:autoSpaceDE w:val="0"/>
              <w:autoSpaceDN w:val="0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0,2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2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C1" w:rsidRPr="00794ECF" w:rsidRDefault="00FC01C1" w:rsidP="00FC01C1">
            <w:pPr>
              <w:widowControl w:val="0"/>
              <w:autoSpaceDE w:val="0"/>
              <w:autoSpaceDN w:val="0"/>
            </w:pPr>
            <w:r w:rsidRPr="00794ECF"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 w:rsidR="00601859">
              <w:t>, детей-инвалидов в возрасте до 18 лет</w:t>
            </w:r>
            <w:r w:rsidRPr="00794ECF">
              <w:t>), получающих медицинскую помощь по профилю «детская онкология» и (или) «гематология»</w:t>
            </w:r>
          </w:p>
          <w:p w:rsidR="0038485E" w:rsidRPr="003051AB" w:rsidRDefault="0038485E" w:rsidP="00A87BDC">
            <w:pPr>
              <w:widowControl w:val="0"/>
              <w:autoSpaceDE w:val="0"/>
              <w:autoSpaceDN w:val="0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0,6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3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8F36C4" w:rsidP="00A87BDC">
            <w:pPr>
              <w:widowControl w:val="0"/>
              <w:autoSpaceDE w:val="0"/>
              <w:autoSpaceDN w:val="0"/>
            </w:pPr>
            <w:r w:rsidRPr="003051AB">
              <w:t>оказание медицинской помощи пациенту в возрасте старше 75 лет в случае проведе</w:t>
            </w:r>
            <w:r w:rsidR="00EB1788" w:rsidRPr="003051AB">
              <w:t>ния консультации врача-гериатра,</w:t>
            </w:r>
            <w:r w:rsidRPr="003051AB"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0,2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4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развертывание индивидуального поста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0,2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5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наличие у пациента тяжелой сопутствующей патологии</w:t>
            </w:r>
            <w:r w:rsidR="008F36C4" w:rsidRPr="003051AB">
              <w:rPr>
                <w:vertAlign w:val="superscript"/>
              </w:rPr>
              <w:t>1</w:t>
            </w:r>
            <w:r w:rsidRPr="003051AB"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0,6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6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8F36C4" w:rsidRPr="003051AB">
              <w:rPr>
                <w:vertAlign w:val="superscript"/>
              </w:rPr>
              <w:t xml:space="preserve"> 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0,05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7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8F36C4" w:rsidRPr="003051AB">
              <w:rPr>
                <w:vertAlign w:val="superscript"/>
              </w:rPr>
              <w:t xml:space="preserve"> 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0,47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8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8F36C4" w:rsidRPr="003051AB">
              <w:rPr>
                <w:vertAlign w:val="superscript"/>
              </w:rPr>
              <w:t xml:space="preserve"> 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1,16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9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8F36C4" w:rsidRPr="003051AB">
              <w:rPr>
                <w:vertAlign w:val="superscript"/>
              </w:rPr>
              <w:t xml:space="preserve"> 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2,07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10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85E" w:rsidRPr="003051AB" w:rsidRDefault="0038485E" w:rsidP="00A87BDC">
            <w:pPr>
              <w:widowControl w:val="0"/>
              <w:autoSpaceDE w:val="0"/>
              <w:autoSpaceDN w:val="0"/>
            </w:pPr>
            <w:r w:rsidRPr="003051AB"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="008F36C4" w:rsidRPr="003051AB">
              <w:rPr>
                <w:vertAlign w:val="superscript"/>
              </w:rPr>
              <w:t xml:space="preserve"> 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85E" w:rsidRPr="003051AB" w:rsidRDefault="0038485E">
            <w:pPr>
              <w:widowControl w:val="0"/>
              <w:autoSpaceDE w:val="0"/>
              <w:autoSpaceDN w:val="0"/>
              <w:jc w:val="center"/>
            </w:pPr>
            <w:r w:rsidRPr="003051AB">
              <w:t>3,49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8B" w:rsidRPr="003051AB" w:rsidRDefault="00AF338B" w:rsidP="00AF338B">
            <w:r w:rsidRPr="003051AB">
              <w:t>11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8B" w:rsidRPr="003051AB" w:rsidRDefault="00AF338B" w:rsidP="00A87BDC">
            <w:pPr>
              <w:widowControl w:val="0"/>
              <w:autoSpaceDE w:val="0"/>
              <w:autoSpaceDN w:val="0"/>
            </w:pPr>
            <w:r w:rsidRPr="003051AB">
              <w:t>проведение 1 этапа медицинской реабилитации пациентов</w:t>
            </w:r>
            <w:r w:rsidRPr="003051AB">
              <w:rPr>
                <w:vertAlign w:val="superscript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8B" w:rsidRPr="003051AB" w:rsidRDefault="00AF338B">
            <w:pPr>
              <w:widowControl w:val="0"/>
              <w:autoSpaceDE w:val="0"/>
              <w:autoSpaceDN w:val="0"/>
              <w:jc w:val="center"/>
            </w:pPr>
            <w:r w:rsidRPr="003051AB">
              <w:t>0,15</w:t>
            </w:r>
          </w:p>
        </w:tc>
      </w:tr>
      <w:tr w:rsidR="00CA586C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6C" w:rsidRPr="003051AB" w:rsidRDefault="00E37666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14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86C" w:rsidRPr="003051AB" w:rsidRDefault="00CA586C" w:rsidP="00B66E7C">
            <w:pPr>
              <w:widowControl w:val="0"/>
              <w:autoSpaceDE w:val="0"/>
              <w:autoSpaceDN w:val="0"/>
            </w:pPr>
            <w:r w:rsidRPr="003051AB">
              <w:t xml:space="preserve">проведение тестирования на выявление </w:t>
            </w:r>
            <w:proofErr w:type="gramStart"/>
            <w:r w:rsidRPr="003051AB">
              <w:t>респираторных</w:t>
            </w:r>
            <w:proofErr w:type="gramEnd"/>
            <w:r w:rsidRPr="003051AB">
              <w:t xml:space="preserve"> вирусных </w:t>
            </w:r>
          </w:p>
          <w:p w:rsidR="00CA586C" w:rsidRPr="003051AB" w:rsidRDefault="00CA586C" w:rsidP="00B66E7C">
            <w:pPr>
              <w:widowControl w:val="0"/>
              <w:autoSpaceDE w:val="0"/>
              <w:autoSpaceDN w:val="0"/>
            </w:pPr>
            <w:r w:rsidRPr="003051AB">
              <w:t xml:space="preserve">заболеваний (гриппа, новой </w:t>
            </w:r>
            <w:proofErr w:type="spellStart"/>
            <w:r w:rsidRPr="003051AB">
              <w:t>коронавирусной</w:t>
            </w:r>
            <w:proofErr w:type="spellEnd"/>
            <w:r w:rsidRPr="003051AB">
              <w:t xml:space="preserve"> инфекции COVID-19) в период госпитализации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86C" w:rsidRPr="003051AB" w:rsidRDefault="00CA586C" w:rsidP="00EC6F24">
            <w:pPr>
              <w:widowControl w:val="0"/>
              <w:autoSpaceDE w:val="0"/>
              <w:autoSpaceDN w:val="0"/>
              <w:jc w:val="center"/>
            </w:pPr>
            <w:r>
              <w:t>0,05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8B" w:rsidRPr="003051AB" w:rsidRDefault="005C45FC" w:rsidP="00AF338B">
            <w:r>
              <w:t xml:space="preserve"> </w:t>
            </w:r>
            <w:r w:rsidR="00E37666">
              <w:t>15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8B" w:rsidRPr="003051AB" w:rsidRDefault="000C1595" w:rsidP="000C1595">
            <w:pPr>
              <w:widowControl w:val="0"/>
              <w:autoSpaceDE w:val="0"/>
              <w:autoSpaceDN w:val="0"/>
            </w:pPr>
            <w:r w:rsidRPr="003051AB">
              <w:t xml:space="preserve">проведение сопроводительной лекарственной терапии при злокачественных новообразованиях у взрослых в </w:t>
            </w:r>
            <w:r w:rsidR="00CA586C">
              <w:t xml:space="preserve">стационарных условиях в </w:t>
            </w:r>
            <w:r w:rsidRPr="003051AB">
              <w:t>соответствии с клиническими рекомен</w:t>
            </w:r>
            <w:r w:rsidR="00CA586C">
              <w:t xml:space="preserve">дациями </w:t>
            </w:r>
            <w:r w:rsidRPr="003051AB">
              <w:t>(уровень</w:t>
            </w:r>
            <w:proofErr w:type="gramStart"/>
            <w:r w:rsidRPr="003051AB">
              <w:t>1</w:t>
            </w:r>
            <w:proofErr w:type="gramEnd"/>
            <w:r w:rsidRPr="003051AB">
              <w:t>)*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8B" w:rsidRPr="003051AB" w:rsidRDefault="00AF338B" w:rsidP="00EC6F24">
            <w:pPr>
              <w:widowControl w:val="0"/>
              <w:autoSpaceDE w:val="0"/>
              <w:autoSpaceDN w:val="0"/>
              <w:jc w:val="center"/>
            </w:pPr>
            <w:r w:rsidRPr="003051AB">
              <w:t>0,</w:t>
            </w:r>
            <w:r w:rsidR="000C1595" w:rsidRPr="003051AB">
              <w:t>17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E37666">
            <w:pPr>
              <w:widowControl w:val="0"/>
              <w:autoSpaceDE w:val="0"/>
              <w:autoSpaceDN w:val="0"/>
              <w:jc w:val="center"/>
            </w:pPr>
            <w:r>
              <w:t>16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0C1595" w:rsidP="00EC6F24">
            <w:pPr>
              <w:widowControl w:val="0"/>
              <w:autoSpaceDE w:val="0"/>
              <w:autoSpaceDN w:val="0"/>
            </w:pPr>
            <w:r w:rsidRPr="003051AB">
              <w:t xml:space="preserve">проведение сопроводительной лекарственной терапии при злокачественных новообразованиях у взрослых в </w:t>
            </w:r>
            <w:r w:rsidR="00CA586C">
              <w:t xml:space="preserve">стационарных условиях в </w:t>
            </w:r>
            <w:r w:rsidRPr="003051AB">
              <w:t>соответствии с клиническими рекоме</w:t>
            </w:r>
            <w:r w:rsidR="00CA586C">
              <w:t xml:space="preserve">ндациями </w:t>
            </w:r>
            <w:r w:rsidRPr="003051AB">
              <w:t xml:space="preserve"> (уровень</w:t>
            </w:r>
            <w:proofErr w:type="gramStart"/>
            <w:r w:rsidRPr="003051AB">
              <w:t>2</w:t>
            </w:r>
            <w:proofErr w:type="gramEnd"/>
            <w:r w:rsidRPr="003051AB">
              <w:t>)*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95" w:rsidRPr="003051AB" w:rsidRDefault="000C1595" w:rsidP="00EC6F24">
            <w:pPr>
              <w:widowControl w:val="0"/>
              <w:autoSpaceDE w:val="0"/>
              <w:autoSpaceDN w:val="0"/>
              <w:jc w:val="center"/>
            </w:pPr>
            <w:r w:rsidRPr="003051AB">
              <w:t>0,61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E37666">
            <w:pPr>
              <w:widowControl w:val="0"/>
              <w:autoSpaceDE w:val="0"/>
              <w:autoSpaceDN w:val="0"/>
              <w:jc w:val="center"/>
            </w:pPr>
            <w:r>
              <w:t>17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0C1595" w:rsidP="00EC6F24">
            <w:pPr>
              <w:widowControl w:val="0"/>
              <w:autoSpaceDE w:val="0"/>
              <w:autoSpaceDN w:val="0"/>
            </w:pPr>
            <w:r w:rsidRPr="003051AB">
              <w:t xml:space="preserve">проведение сопроводительной лекарственной терапии </w:t>
            </w:r>
            <w:proofErr w:type="gramStart"/>
            <w:r w:rsidRPr="003051AB">
              <w:t xml:space="preserve">при злокачественных новообразованиях у взрослых </w:t>
            </w:r>
            <w:r w:rsidR="00CA586C">
              <w:t xml:space="preserve">в стационарных условиях </w:t>
            </w:r>
            <w:r w:rsidRPr="003051AB">
              <w:t xml:space="preserve">в соответствии с </w:t>
            </w:r>
            <w:r w:rsidR="00CA586C">
              <w:t>клиническими рекомендациями</w:t>
            </w:r>
            <w:proofErr w:type="gramEnd"/>
            <w:r w:rsidRPr="003051AB">
              <w:t xml:space="preserve"> (уровень3)*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95" w:rsidRPr="003051AB" w:rsidRDefault="000C1595" w:rsidP="00EC6F24">
            <w:pPr>
              <w:widowControl w:val="0"/>
              <w:autoSpaceDE w:val="0"/>
              <w:autoSpaceDN w:val="0"/>
              <w:jc w:val="center"/>
            </w:pPr>
            <w:r w:rsidRPr="003051AB">
              <w:t>1,53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E37666">
            <w:pPr>
              <w:widowControl w:val="0"/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0C1595" w:rsidP="000C1595">
            <w:pPr>
              <w:widowControl w:val="0"/>
              <w:autoSpaceDE w:val="0"/>
              <w:autoSpaceDN w:val="0"/>
            </w:pPr>
            <w:r w:rsidRPr="003051AB">
              <w:t xml:space="preserve">проведение сопроводительной лекарственной терапии при злокачественных новообразованиях у взрослых в </w:t>
            </w:r>
            <w:r w:rsidR="00CA586C">
              <w:t xml:space="preserve">условиях дневного стационара </w:t>
            </w:r>
            <w:r w:rsidRPr="003051AB">
              <w:t>соответствии с клиническими рекомендациям</w:t>
            </w:r>
            <w:r w:rsidR="00CA586C">
              <w:t>и</w:t>
            </w:r>
            <w:r w:rsidRPr="003051AB">
              <w:t xml:space="preserve"> (уровень</w:t>
            </w:r>
            <w:proofErr w:type="gramStart"/>
            <w:r w:rsidRPr="003051AB">
              <w:t>1</w:t>
            </w:r>
            <w:proofErr w:type="gramEnd"/>
            <w:r w:rsidRPr="003051AB">
              <w:t>)*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95" w:rsidRPr="003051AB" w:rsidRDefault="005D7587" w:rsidP="00EC6F24">
            <w:pPr>
              <w:widowControl w:val="0"/>
              <w:autoSpaceDE w:val="0"/>
              <w:autoSpaceDN w:val="0"/>
              <w:jc w:val="center"/>
            </w:pPr>
            <w:r w:rsidRPr="003051AB">
              <w:t>0,29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E37666">
            <w:pPr>
              <w:widowControl w:val="0"/>
              <w:autoSpaceDE w:val="0"/>
              <w:autoSpaceDN w:val="0"/>
              <w:jc w:val="center"/>
            </w:pPr>
            <w:r>
              <w:t>19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595" w:rsidRPr="003051AB" w:rsidRDefault="000C1595" w:rsidP="00CA586C">
            <w:pPr>
              <w:widowControl w:val="0"/>
              <w:autoSpaceDE w:val="0"/>
              <w:autoSpaceDN w:val="0"/>
            </w:pPr>
            <w:r w:rsidRPr="003051AB">
              <w:t xml:space="preserve">проведение сопроводительной лекарственной терапии при злокачественных новообразованиях у взрослых в </w:t>
            </w:r>
            <w:r w:rsidR="00CA586C" w:rsidRPr="003051AB">
              <w:t xml:space="preserve"> условиях дневного стационара </w:t>
            </w:r>
            <w:r w:rsidR="00CA586C">
              <w:t xml:space="preserve">в </w:t>
            </w:r>
            <w:r w:rsidRPr="003051AB">
              <w:t xml:space="preserve">соответствии с клиническими рекомендациями </w:t>
            </w:r>
            <w:r w:rsidR="005D7587" w:rsidRPr="003051AB">
              <w:t>(уровень</w:t>
            </w:r>
            <w:proofErr w:type="gramStart"/>
            <w:r w:rsidR="005D7587" w:rsidRPr="003051AB">
              <w:t>2</w:t>
            </w:r>
            <w:proofErr w:type="gramEnd"/>
            <w:r w:rsidRPr="003051AB">
              <w:t>)*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95" w:rsidRPr="003051AB" w:rsidRDefault="005D7587" w:rsidP="00EC6F24">
            <w:pPr>
              <w:widowControl w:val="0"/>
              <w:autoSpaceDE w:val="0"/>
              <w:autoSpaceDN w:val="0"/>
              <w:jc w:val="center"/>
            </w:pPr>
            <w:r w:rsidRPr="003051AB">
              <w:t>1,12</w:t>
            </w:r>
          </w:p>
        </w:tc>
      </w:tr>
      <w:tr w:rsidR="003051AB" w:rsidRPr="003051AB" w:rsidTr="0038485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8B" w:rsidRPr="003051AB" w:rsidRDefault="00E37666">
            <w:pPr>
              <w:widowControl w:val="0"/>
              <w:autoSpaceDE w:val="0"/>
              <w:autoSpaceDN w:val="0"/>
              <w:jc w:val="center"/>
            </w:pPr>
            <w:r>
              <w:t>20</w:t>
            </w:r>
          </w:p>
          <w:p w:rsidR="00AF338B" w:rsidRPr="003051AB" w:rsidRDefault="00AF338B" w:rsidP="00AF338B"/>
          <w:p w:rsidR="00AF338B" w:rsidRPr="003051AB" w:rsidRDefault="00AF338B" w:rsidP="00AF338B"/>
          <w:p w:rsidR="001631C1" w:rsidRPr="003051AB" w:rsidRDefault="001631C1" w:rsidP="00AF338B"/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8B" w:rsidRPr="003051AB" w:rsidRDefault="000C1595" w:rsidP="00CA586C">
            <w:pPr>
              <w:widowControl w:val="0"/>
              <w:autoSpaceDE w:val="0"/>
              <w:autoSpaceDN w:val="0"/>
            </w:pPr>
            <w:r w:rsidRPr="003051AB">
              <w:t xml:space="preserve">проведение сопроводительной лекарственной терапии </w:t>
            </w:r>
            <w:proofErr w:type="gramStart"/>
            <w:r w:rsidRPr="003051AB">
              <w:t xml:space="preserve">при злокачественных новообразованиях у взрослых </w:t>
            </w:r>
            <w:r w:rsidR="00CA586C" w:rsidRPr="003051AB">
              <w:t xml:space="preserve">в условиях дневного стационара </w:t>
            </w:r>
            <w:r w:rsidRPr="003051AB">
              <w:t>в соответствии с клиническими рекомендациями</w:t>
            </w:r>
            <w:proofErr w:type="gramEnd"/>
            <w:r w:rsidRPr="003051AB">
              <w:t xml:space="preserve"> </w:t>
            </w:r>
            <w:r w:rsidR="005D7587" w:rsidRPr="003051AB">
              <w:t>(уровень3</w:t>
            </w:r>
            <w:r w:rsidRPr="003051AB">
              <w:t>)*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8B" w:rsidRPr="003051AB" w:rsidRDefault="005D7587" w:rsidP="00EC6F24">
            <w:pPr>
              <w:widowControl w:val="0"/>
              <w:autoSpaceDE w:val="0"/>
              <w:autoSpaceDN w:val="0"/>
              <w:jc w:val="center"/>
            </w:pPr>
            <w:r w:rsidRPr="003051AB">
              <w:t>2,67</w:t>
            </w:r>
          </w:p>
        </w:tc>
      </w:tr>
    </w:tbl>
    <w:p w:rsidR="00EC6F24" w:rsidRPr="003051AB" w:rsidRDefault="00EC6F24" w:rsidP="00EC6F24">
      <w:pPr>
        <w:jc w:val="both"/>
      </w:pPr>
      <w:r w:rsidRPr="003051AB">
        <w:rPr>
          <w:vertAlign w:val="superscript"/>
        </w:rPr>
        <w:t xml:space="preserve">1 </w:t>
      </w:r>
      <w:r w:rsidRPr="003051AB"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:rsidR="00EC6F24" w:rsidRPr="003051AB" w:rsidRDefault="00EC6F24" w:rsidP="00EC6F24">
      <w:pPr>
        <w:jc w:val="both"/>
      </w:pPr>
      <w:r w:rsidRPr="003051AB">
        <w:rPr>
          <w:vertAlign w:val="superscript"/>
        </w:rPr>
        <w:t>2</w:t>
      </w:r>
      <w:r w:rsidRPr="003051AB"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:rsidR="00EC6F24" w:rsidRPr="003051AB" w:rsidRDefault="00EC6F24" w:rsidP="00EC6F24">
      <w:pPr>
        <w:jc w:val="both"/>
      </w:pPr>
      <w:proofErr w:type="gramStart"/>
      <w:r w:rsidRPr="003051AB">
        <w:rPr>
          <w:vertAlign w:val="superscript"/>
        </w:rPr>
        <w:t>3</w:t>
      </w:r>
      <w:r w:rsidRPr="003051AB"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</w:t>
      </w:r>
      <w:proofErr w:type="gramEnd"/>
      <w:r w:rsidRPr="003051AB">
        <w:t xml:space="preserve">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EC6F24" w:rsidRPr="003051AB" w:rsidRDefault="00EC6F24" w:rsidP="00EC6F24">
      <w:pPr>
        <w:jc w:val="both"/>
      </w:pPr>
      <w:r w:rsidRPr="003051AB">
        <w:t xml:space="preserve">* – стоимость КСЛП «проведение сопроводительной лекарственной терапии при </w:t>
      </w:r>
      <w:r w:rsidRPr="00960CDB">
        <w:t>злокачественных новообразованиях у взрослых в соответстви</w:t>
      </w:r>
      <w:r w:rsidR="0060105D" w:rsidRPr="00960CDB">
        <w:t>и с клиническими рекомендациями</w:t>
      </w:r>
      <w:r w:rsidRPr="00960CDB">
        <w:t xml:space="preserve"> </w:t>
      </w:r>
      <w:r w:rsidR="0060105D" w:rsidRPr="00960CDB">
        <w:t>(уровень 1-3)»</w:t>
      </w:r>
      <w:r w:rsidR="0060105D">
        <w:t xml:space="preserve"> </w:t>
      </w:r>
      <w:r w:rsidRPr="003051AB">
        <w:t>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:rsidR="00EC6F24" w:rsidRPr="003051AB" w:rsidRDefault="00EC6F24" w:rsidP="00EC6F24">
      <w:pPr>
        <w:jc w:val="both"/>
      </w:pPr>
    </w:p>
    <w:sectPr w:rsidR="00EC6F24" w:rsidRPr="003051AB" w:rsidSect="00A40BE2">
      <w:pgSz w:w="11906" w:h="16838"/>
      <w:pgMar w:top="85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3C"/>
    <w:rsid w:val="000038AC"/>
    <w:rsid w:val="0000460A"/>
    <w:rsid w:val="00007BBB"/>
    <w:rsid w:val="00032D27"/>
    <w:rsid w:val="00043C55"/>
    <w:rsid w:val="000C1595"/>
    <w:rsid w:val="000E643A"/>
    <w:rsid w:val="000F45CA"/>
    <w:rsid w:val="000F5069"/>
    <w:rsid w:val="00131777"/>
    <w:rsid w:val="001477D0"/>
    <w:rsid w:val="001631C1"/>
    <w:rsid w:val="001D01EE"/>
    <w:rsid w:val="001D1B40"/>
    <w:rsid w:val="001D32CE"/>
    <w:rsid w:val="00212348"/>
    <w:rsid w:val="002433B8"/>
    <w:rsid w:val="00244883"/>
    <w:rsid w:val="00271949"/>
    <w:rsid w:val="002C2DD9"/>
    <w:rsid w:val="002E55B9"/>
    <w:rsid w:val="002F1C17"/>
    <w:rsid w:val="003051AB"/>
    <w:rsid w:val="003162FB"/>
    <w:rsid w:val="0038485E"/>
    <w:rsid w:val="003A283C"/>
    <w:rsid w:val="003A30BE"/>
    <w:rsid w:val="003E6D29"/>
    <w:rsid w:val="00453587"/>
    <w:rsid w:val="00455015"/>
    <w:rsid w:val="004B37F2"/>
    <w:rsid w:val="004B6097"/>
    <w:rsid w:val="0050461C"/>
    <w:rsid w:val="00506712"/>
    <w:rsid w:val="00521488"/>
    <w:rsid w:val="00565BCD"/>
    <w:rsid w:val="005A7D82"/>
    <w:rsid w:val="005B071F"/>
    <w:rsid w:val="005C45FC"/>
    <w:rsid w:val="005C77CE"/>
    <w:rsid w:val="005D7587"/>
    <w:rsid w:val="0060105D"/>
    <w:rsid w:val="00601859"/>
    <w:rsid w:val="00646CCF"/>
    <w:rsid w:val="006C3D58"/>
    <w:rsid w:val="007164D8"/>
    <w:rsid w:val="00727C9E"/>
    <w:rsid w:val="007A1AF1"/>
    <w:rsid w:val="00807C7E"/>
    <w:rsid w:val="008152F5"/>
    <w:rsid w:val="00816E0C"/>
    <w:rsid w:val="008D2373"/>
    <w:rsid w:val="008F36C4"/>
    <w:rsid w:val="0094297B"/>
    <w:rsid w:val="00960CDB"/>
    <w:rsid w:val="009A4665"/>
    <w:rsid w:val="00A079E9"/>
    <w:rsid w:val="00A40BE2"/>
    <w:rsid w:val="00A6152C"/>
    <w:rsid w:val="00A7148C"/>
    <w:rsid w:val="00A87BDC"/>
    <w:rsid w:val="00AE600C"/>
    <w:rsid w:val="00AF338B"/>
    <w:rsid w:val="00B66E7C"/>
    <w:rsid w:val="00BA6820"/>
    <w:rsid w:val="00BB75C5"/>
    <w:rsid w:val="00BF3107"/>
    <w:rsid w:val="00C10285"/>
    <w:rsid w:val="00C95039"/>
    <w:rsid w:val="00CA586C"/>
    <w:rsid w:val="00D132BA"/>
    <w:rsid w:val="00D1670D"/>
    <w:rsid w:val="00DE231B"/>
    <w:rsid w:val="00E37666"/>
    <w:rsid w:val="00E542B8"/>
    <w:rsid w:val="00E57D40"/>
    <w:rsid w:val="00E76969"/>
    <w:rsid w:val="00E8456C"/>
    <w:rsid w:val="00EB1788"/>
    <w:rsid w:val="00EB4383"/>
    <w:rsid w:val="00EB5D05"/>
    <w:rsid w:val="00EC6F24"/>
    <w:rsid w:val="00EE5F5C"/>
    <w:rsid w:val="00EF50D9"/>
    <w:rsid w:val="00F60D24"/>
    <w:rsid w:val="00F940D5"/>
    <w:rsid w:val="00F94BA2"/>
    <w:rsid w:val="00F96CD6"/>
    <w:rsid w:val="00FC01C1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F5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43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43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23">
    <w:name w:val="Style123"/>
    <w:basedOn w:val="a"/>
    <w:uiPriority w:val="99"/>
    <w:rsid w:val="00455015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character" w:customStyle="1" w:styleId="FontStyle191">
    <w:name w:val="Font Style191"/>
    <w:basedOn w:val="a0"/>
    <w:uiPriority w:val="99"/>
    <w:rsid w:val="00455015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a"/>
    <w:uiPriority w:val="99"/>
    <w:rsid w:val="003A30BE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Theme="minorEastAsia"/>
    </w:rPr>
  </w:style>
  <w:style w:type="character" w:customStyle="1" w:styleId="FontStyle182">
    <w:name w:val="Font Style182"/>
    <w:basedOn w:val="a0"/>
    <w:uiPriority w:val="99"/>
    <w:rsid w:val="003A30BE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F5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43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43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23">
    <w:name w:val="Style123"/>
    <w:basedOn w:val="a"/>
    <w:uiPriority w:val="99"/>
    <w:rsid w:val="00455015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character" w:customStyle="1" w:styleId="FontStyle191">
    <w:name w:val="Font Style191"/>
    <w:basedOn w:val="a0"/>
    <w:uiPriority w:val="99"/>
    <w:rsid w:val="00455015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a"/>
    <w:uiPriority w:val="99"/>
    <w:rsid w:val="003A30BE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Theme="minorEastAsia"/>
    </w:rPr>
  </w:style>
  <w:style w:type="character" w:customStyle="1" w:styleId="FontStyle182">
    <w:name w:val="Font Style182"/>
    <w:basedOn w:val="a0"/>
    <w:uiPriority w:val="99"/>
    <w:rsid w:val="003A30B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Аргучинцева Яна Георгиевна</dc:creator>
  <cp:lastModifiedBy>Пользователь Windows</cp:lastModifiedBy>
  <cp:revision>39</cp:revision>
  <cp:lastPrinted>2023-02-22T02:02:00Z</cp:lastPrinted>
  <dcterms:created xsi:type="dcterms:W3CDTF">2024-02-26T06:22:00Z</dcterms:created>
  <dcterms:modified xsi:type="dcterms:W3CDTF">2025-01-15T07:45:00Z</dcterms:modified>
</cp:coreProperties>
</file>